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770A" w14:textId="019E811C" w:rsidR="008C402C" w:rsidRPr="0019051F" w:rsidRDefault="008C402C">
      <w:pPr>
        <w:rPr>
          <w:sz w:val="24"/>
          <w:szCs w:val="24"/>
        </w:rPr>
      </w:pPr>
      <w:r w:rsidRPr="0019051F">
        <w:rPr>
          <w:sz w:val="24"/>
          <w:szCs w:val="24"/>
        </w:rPr>
        <w:t>August 2022 ATAA Board of Directors Conference Call Meeting Agenda August 9, 2022, at 5:00– 6:30 pm PST</w:t>
      </w:r>
    </w:p>
    <w:p w14:paraId="763E57C8" w14:textId="3D8960DB" w:rsidR="008C402C" w:rsidRPr="0019051F" w:rsidRDefault="008C402C">
      <w:pPr>
        <w:rPr>
          <w:sz w:val="24"/>
          <w:szCs w:val="24"/>
        </w:rPr>
      </w:pPr>
      <w:r w:rsidRPr="0019051F">
        <w:rPr>
          <w:sz w:val="24"/>
          <w:szCs w:val="24"/>
        </w:rPr>
        <w:t xml:space="preserve">Called to order: </w:t>
      </w:r>
      <w:r w:rsidR="00B009A5" w:rsidRPr="0019051F">
        <w:rPr>
          <w:sz w:val="24"/>
          <w:szCs w:val="24"/>
        </w:rPr>
        <w:t>5:04</w:t>
      </w:r>
    </w:p>
    <w:p w14:paraId="1FD5BB89" w14:textId="6D05F1D4" w:rsidR="008C402C" w:rsidRDefault="008C402C">
      <w:pPr>
        <w:rPr>
          <w:sz w:val="24"/>
          <w:szCs w:val="24"/>
        </w:rPr>
      </w:pPr>
      <w:r w:rsidRPr="0019051F">
        <w:rPr>
          <w:sz w:val="24"/>
          <w:szCs w:val="24"/>
        </w:rPr>
        <w:t xml:space="preserve">Present: </w:t>
      </w:r>
      <w:r w:rsidR="00B009A5" w:rsidRPr="0019051F">
        <w:rPr>
          <w:sz w:val="24"/>
          <w:szCs w:val="24"/>
        </w:rPr>
        <w:t xml:space="preserve">Cathy Leddy. Betsy Wandler, Tish Saare, Sabine Desper, </w:t>
      </w:r>
      <w:r w:rsidR="0019051F" w:rsidRPr="0019051F">
        <w:rPr>
          <w:sz w:val="24"/>
          <w:szCs w:val="24"/>
        </w:rPr>
        <w:t xml:space="preserve">Kevin Matthews </w:t>
      </w:r>
      <w:r w:rsidR="00B009A5" w:rsidRPr="0019051F">
        <w:rPr>
          <w:sz w:val="24"/>
          <w:szCs w:val="24"/>
        </w:rPr>
        <w:t xml:space="preserve">Absent: Yorke McGillivray, Katrina Ardiel </w:t>
      </w:r>
    </w:p>
    <w:tbl>
      <w:tblPr>
        <w:tblW w:w="0" w:type="auto"/>
        <w:tblCellMar>
          <w:left w:w="0" w:type="dxa"/>
          <w:right w:w="0" w:type="dxa"/>
        </w:tblCellMar>
        <w:tblLook w:val="04A0" w:firstRow="1" w:lastRow="0" w:firstColumn="1" w:lastColumn="0" w:noHBand="0" w:noVBand="1"/>
      </w:tblPr>
      <w:tblGrid>
        <w:gridCol w:w="2190"/>
        <w:gridCol w:w="2164"/>
        <w:gridCol w:w="2256"/>
        <w:gridCol w:w="2730"/>
      </w:tblGrid>
      <w:tr w:rsidR="00971D2D" w:rsidRPr="00F16D77" w14:paraId="47EF6804" w14:textId="77777777" w:rsidTr="00EC51F9">
        <w:tc>
          <w:tcPr>
            <w:tcW w:w="2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1580C6" w14:textId="77777777" w:rsidR="00971D2D" w:rsidRPr="00F16D77" w:rsidRDefault="00971D2D" w:rsidP="00EC51F9">
            <w:pPr>
              <w:pStyle w:val="ListParagraph"/>
              <w:ind w:left="0"/>
              <w:rPr>
                <w:rFonts w:ascii="Arial" w:eastAsiaTheme="minorEastAsia" w:hAnsi="Arial" w:cs="Arial"/>
                <w:sz w:val="18"/>
                <w:szCs w:val="18"/>
              </w:rPr>
            </w:pPr>
            <w:r w:rsidRPr="00F16D77">
              <w:rPr>
                <w:rFonts w:ascii="Arial" w:hAnsi="Arial" w:cs="Arial"/>
                <w:sz w:val="18"/>
                <w:szCs w:val="18"/>
              </w:rPr>
              <w:t>Office</w:t>
            </w:r>
          </w:p>
        </w:tc>
        <w:tc>
          <w:tcPr>
            <w:tcW w:w="2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A2863"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Officer</w:t>
            </w:r>
          </w:p>
        </w:tc>
        <w:tc>
          <w:tcPr>
            <w:tcW w:w="27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C2C91"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Effective Date of Office</w:t>
            </w:r>
          </w:p>
        </w:tc>
        <w:tc>
          <w:tcPr>
            <w:tcW w:w="28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767EE8"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Contact Information</w:t>
            </w:r>
          </w:p>
        </w:tc>
      </w:tr>
      <w:tr w:rsidR="00971D2D" w:rsidRPr="00F16D77" w14:paraId="645A00D6" w14:textId="77777777" w:rsidTr="00EC51F9">
        <w:tc>
          <w:tcPr>
            <w:tcW w:w="2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4435"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President</w:t>
            </w:r>
          </w:p>
        </w:tc>
        <w:tc>
          <w:tcPr>
            <w:tcW w:w="2650" w:type="dxa"/>
            <w:tcBorders>
              <w:top w:val="nil"/>
              <w:left w:val="nil"/>
              <w:bottom w:val="single" w:sz="8" w:space="0" w:color="auto"/>
              <w:right w:val="single" w:sz="8" w:space="0" w:color="auto"/>
            </w:tcBorders>
            <w:tcMar>
              <w:top w:w="0" w:type="dxa"/>
              <w:left w:w="108" w:type="dxa"/>
              <w:bottom w:w="0" w:type="dxa"/>
              <w:right w:w="108" w:type="dxa"/>
            </w:tcMar>
            <w:hideMark/>
          </w:tcPr>
          <w:p w14:paraId="42238E87"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Katrina Ardiel</w:t>
            </w:r>
          </w:p>
        </w:tc>
        <w:tc>
          <w:tcPr>
            <w:tcW w:w="2774" w:type="dxa"/>
            <w:tcBorders>
              <w:top w:val="nil"/>
              <w:left w:val="nil"/>
              <w:bottom w:val="single" w:sz="8" w:space="0" w:color="auto"/>
              <w:right w:val="single" w:sz="8" w:space="0" w:color="auto"/>
            </w:tcBorders>
            <w:tcMar>
              <w:top w:w="0" w:type="dxa"/>
              <w:left w:w="108" w:type="dxa"/>
              <w:bottom w:w="0" w:type="dxa"/>
              <w:right w:w="108" w:type="dxa"/>
            </w:tcMar>
            <w:hideMark/>
          </w:tcPr>
          <w:p w14:paraId="691FB2BF"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10/10/2020 - 2023</w:t>
            </w:r>
          </w:p>
        </w:tc>
        <w:tc>
          <w:tcPr>
            <w:tcW w:w="2821" w:type="dxa"/>
            <w:tcBorders>
              <w:top w:val="nil"/>
              <w:left w:val="nil"/>
              <w:bottom w:val="single" w:sz="8" w:space="0" w:color="auto"/>
              <w:right w:val="single" w:sz="8" w:space="0" w:color="auto"/>
            </w:tcBorders>
            <w:tcMar>
              <w:top w:w="0" w:type="dxa"/>
              <w:left w:w="108" w:type="dxa"/>
              <w:bottom w:w="0" w:type="dxa"/>
              <w:right w:w="108" w:type="dxa"/>
            </w:tcMar>
            <w:hideMark/>
          </w:tcPr>
          <w:p w14:paraId="00194433"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info@akhalvalleyfarms.com</w:t>
            </w:r>
          </w:p>
        </w:tc>
      </w:tr>
      <w:tr w:rsidR="00971D2D" w:rsidRPr="00F16D77" w14:paraId="6080B58E" w14:textId="77777777" w:rsidTr="00EC51F9">
        <w:tc>
          <w:tcPr>
            <w:tcW w:w="2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F074E"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Vice President</w:t>
            </w:r>
          </w:p>
        </w:tc>
        <w:tc>
          <w:tcPr>
            <w:tcW w:w="2650" w:type="dxa"/>
            <w:tcBorders>
              <w:top w:val="nil"/>
              <w:left w:val="nil"/>
              <w:bottom w:val="single" w:sz="8" w:space="0" w:color="auto"/>
              <w:right w:val="single" w:sz="8" w:space="0" w:color="auto"/>
            </w:tcBorders>
            <w:tcMar>
              <w:top w:w="0" w:type="dxa"/>
              <w:left w:w="108" w:type="dxa"/>
              <w:bottom w:w="0" w:type="dxa"/>
              <w:right w:w="108" w:type="dxa"/>
            </w:tcMar>
            <w:hideMark/>
          </w:tcPr>
          <w:p w14:paraId="66282296"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LaTisha Saare</w:t>
            </w:r>
          </w:p>
        </w:tc>
        <w:tc>
          <w:tcPr>
            <w:tcW w:w="2774" w:type="dxa"/>
            <w:tcBorders>
              <w:top w:val="nil"/>
              <w:left w:val="nil"/>
              <w:bottom w:val="single" w:sz="8" w:space="0" w:color="auto"/>
              <w:right w:val="single" w:sz="8" w:space="0" w:color="auto"/>
            </w:tcBorders>
            <w:tcMar>
              <w:top w:w="0" w:type="dxa"/>
              <w:left w:w="108" w:type="dxa"/>
              <w:bottom w:w="0" w:type="dxa"/>
              <w:right w:w="108" w:type="dxa"/>
            </w:tcMar>
            <w:hideMark/>
          </w:tcPr>
          <w:p w14:paraId="2CC3BA06"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 10/5/2019 - 2022</w:t>
            </w:r>
          </w:p>
        </w:tc>
        <w:tc>
          <w:tcPr>
            <w:tcW w:w="2821" w:type="dxa"/>
            <w:tcBorders>
              <w:top w:val="nil"/>
              <w:left w:val="nil"/>
              <w:bottom w:val="single" w:sz="8" w:space="0" w:color="auto"/>
              <w:right w:val="single" w:sz="8" w:space="0" w:color="auto"/>
            </w:tcBorders>
            <w:tcMar>
              <w:top w:w="0" w:type="dxa"/>
              <w:left w:w="108" w:type="dxa"/>
              <w:bottom w:w="0" w:type="dxa"/>
              <w:right w:w="108" w:type="dxa"/>
            </w:tcMar>
            <w:hideMark/>
          </w:tcPr>
          <w:p w14:paraId="6BC43060"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 teketales@gmail.com</w:t>
            </w:r>
          </w:p>
        </w:tc>
      </w:tr>
      <w:tr w:rsidR="00971D2D" w:rsidRPr="00F16D77" w14:paraId="7477ECC0" w14:textId="77777777" w:rsidTr="00EC51F9">
        <w:tc>
          <w:tcPr>
            <w:tcW w:w="2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C1EAF8"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Secretary</w:t>
            </w:r>
          </w:p>
        </w:tc>
        <w:tc>
          <w:tcPr>
            <w:tcW w:w="2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5FF286"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Cathy Leddy</w:t>
            </w:r>
          </w:p>
        </w:tc>
        <w:tc>
          <w:tcPr>
            <w:tcW w:w="27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7F4FE"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10/5/2019 - 2022</w:t>
            </w:r>
          </w:p>
        </w:tc>
        <w:tc>
          <w:tcPr>
            <w:tcW w:w="28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AE86D8"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 c.leddy@frontier.com</w:t>
            </w:r>
          </w:p>
        </w:tc>
      </w:tr>
      <w:tr w:rsidR="00971D2D" w:rsidRPr="00F16D77" w14:paraId="288AAA2C" w14:textId="77777777" w:rsidTr="00EC51F9">
        <w:tc>
          <w:tcPr>
            <w:tcW w:w="2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C26B40"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Treasurer</w:t>
            </w:r>
          </w:p>
        </w:tc>
        <w:tc>
          <w:tcPr>
            <w:tcW w:w="26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994680"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Yorke McGillivray</w:t>
            </w:r>
          </w:p>
        </w:tc>
        <w:tc>
          <w:tcPr>
            <w:tcW w:w="27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326494"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10/24/2021 - 2024</w:t>
            </w:r>
          </w:p>
        </w:tc>
        <w:tc>
          <w:tcPr>
            <w:tcW w:w="28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4977EE"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yorkenberry@gmail.com</w:t>
            </w:r>
          </w:p>
        </w:tc>
      </w:tr>
      <w:tr w:rsidR="00971D2D" w:rsidRPr="00F16D77" w14:paraId="1CFBE7AD" w14:textId="77777777" w:rsidTr="00EC51F9">
        <w:tc>
          <w:tcPr>
            <w:tcW w:w="2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F231D"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Director at Large</w:t>
            </w:r>
          </w:p>
        </w:tc>
        <w:tc>
          <w:tcPr>
            <w:tcW w:w="26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E2F42A"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Betsy Wandler</w:t>
            </w:r>
          </w:p>
        </w:tc>
        <w:tc>
          <w:tcPr>
            <w:tcW w:w="27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BDC6ED"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10/10/2020 - 2023</w:t>
            </w:r>
          </w:p>
        </w:tc>
        <w:tc>
          <w:tcPr>
            <w:tcW w:w="28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853982"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betsysee@gmail.com</w:t>
            </w:r>
          </w:p>
        </w:tc>
      </w:tr>
      <w:tr w:rsidR="00971D2D" w:rsidRPr="00F16D77" w14:paraId="2349CCB0" w14:textId="77777777" w:rsidTr="00EC51F9">
        <w:tc>
          <w:tcPr>
            <w:tcW w:w="2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F39B36"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Director at Large</w:t>
            </w:r>
          </w:p>
        </w:tc>
        <w:tc>
          <w:tcPr>
            <w:tcW w:w="26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962568"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Kevin Matthews</w:t>
            </w:r>
          </w:p>
        </w:tc>
        <w:tc>
          <w:tcPr>
            <w:tcW w:w="27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25E8DC"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10/24/2021 - 2024</w:t>
            </w:r>
          </w:p>
        </w:tc>
        <w:tc>
          <w:tcPr>
            <w:tcW w:w="28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633735"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Swanfarmdexter@gmail.com</w:t>
            </w:r>
          </w:p>
        </w:tc>
      </w:tr>
      <w:tr w:rsidR="00971D2D" w:rsidRPr="00F16D77" w14:paraId="5598F8FD" w14:textId="77777777" w:rsidTr="00EC51F9">
        <w:tc>
          <w:tcPr>
            <w:tcW w:w="2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3E4D02"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Director at Large</w:t>
            </w:r>
          </w:p>
        </w:tc>
        <w:tc>
          <w:tcPr>
            <w:tcW w:w="26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1D3419"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Sabine Desper</w:t>
            </w:r>
          </w:p>
        </w:tc>
        <w:tc>
          <w:tcPr>
            <w:tcW w:w="27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646BEA"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10/24/2021 - 2024</w:t>
            </w:r>
          </w:p>
        </w:tc>
        <w:tc>
          <w:tcPr>
            <w:tcW w:w="28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8CB8C3" w14:textId="77777777" w:rsidR="00971D2D" w:rsidRPr="00F16D77" w:rsidRDefault="00971D2D" w:rsidP="00EC51F9">
            <w:pPr>
              <w:pStyle w:val="ListParagraph"/>
              <w:ind w:left="0"/>
              <w:rPr>
                <w:rFonts w:ascii="Arial" w:hAnsi="Arial" w:cs="Arial"/>
                <w:sz w:val="18"/>
                <w:szCs w:val="18"/>
              </w:rPr>
            </w:pPr>
            <w:r w:rsidRPr="00F16D77">
              <w:rPr>
                <w:rFonts w:ascii="Arial" w:hAnsi="Arial" w:cs="Arial"/>
                <w:sz w:val="18"/>
                <w:szCs w:val="18"/>
              </w:rPr>
              <w:t>skdoasisfarm@aol.com</w:t>
            </w:r>
          </w:p>
        </w:tc>
      </w:tr>
    </w:tbl>
    <w:p w14:paraId="6BD589D4" w14:textId="77777777" w:rsidR="00971D2D" w:rsidRPr="0019051F" w:rsidRDefault="00971D2D">
      <w:pPr>
        <w:rPr>
          <w:sz w:val="24"/>
          <w:szCs w:val="24"/>
        </w:rPr>
      </w:pPr>
    </w:p>
    <w:p w14:paraId="34E617C2" w14:textId="57427CCD" w:rsidR="008C402C" w:rsidRPr="0019051F" w:rsidRDefault="008C402C" w:rsidP="001C61D0">
      <w:pPr>
        <w:pStyle w:val="ListParagraph"/>
        <w:numPr>
          <w:ilvl w:val="0"/>
          <w:numId w:val="1"/>
        </w:numPr>
        <w:rPr>
          <w:sz w:val="24"/>
          <w:szCs w:val="24"/>
        </w:rPr>
      </w:pPr>
      <w:r w:rsidRPr="0019051F">
        <w:rPr>
          <w:sz w:val="24"/>
          <w:szCs w:val="24"/>
        </w:rPr>
        <w:t>Approval of July meeting minutes.</w:t>
      </w:r>
      <w:r w:rsidR="00B009A5" w:rsidRPr="0019051F">
        <w:rPr>
          <w:sz w:val="24"/>
          <w:szCs w:val="24"/>
        </w:rPr>
        <w:t xml:space="preserve"> Also: June, will do that over email. </w:t>
      </w:r>
    </w:p>
    <w:p w14:paraId="67523184" w14:textId="7A89E1BB" w:rsidR="001C61D0" w:rsidRPr="0019051F" w:rsidRDefault="001C61D0" w:rsidP="001C61D0">
      <w:pPr>
        <w:rPr>
          <w:b/>
          <w:bCs/>
          <w:sz w:val="24"/>
          <w:szCs w:val="24"/>
        </w:rPr>
      </w:pPr>
      <w:r w:rsidRPr="0019051F">
        <w:rPr>
          <w:b/>
          <w:bCs/>
          <w:sz w:val="24"/>
          <w:szCs w:val="24"/>
        </w:rPr>
        <w:t>Motion: Betsy motions to approve July Minutes: Sabine seconds. Approved.</w:t>
      </w:r>
    </w:p>
    <w:p w14:paraId="3F474AE8" w14:textId="028F5E59" w:rsidR="008C402C" w:rsidRPr="0019051F" w:rsidRDefault="008C402C" w:rsidP="001C61D0">
      <w:pPr>
        <w:pStyle w:val="ListParagraph"/>
        <w:numPr>
          <w:ilvl w:val="0"/>
          <w:numId w:val="1"/>
        </w:numPr>
        <w:rPr>
          <w:sz w:val="24"/>
          <w:szCs w:val="24"/>
        </w:rPr>
      </w:pPr>
      <w:r w:rsidRPr="0019051F">
        <w:rPr>
          <w:sz w:val="24"/>
          <w:szCs w:val="24"/>
        </w:rPr>
        <w:t xml:space="preserve">Treasurer’s Report- Are we adding someone else to the bank account now or waiting until the new BOD members come in? </w:t>
      </w:r>
    </w:p>
    <w:p w14:paraId="6E2AFF41" w14:textId="64561584" w:rsidR="001C61D0" w:rsidRPr="0019051F" w:rsidRDefault="001C61D0" w:rsidP="001C61D0">
      <w:pPr>
        <w:pStyle w:val="ListParagraph"/>
        <w:numPr>
          <w:ilvl w:val="1"/>
          <w:numId w:val="1"/>
        </w:numPr>
        <w:rPr>
          <w:sz w:val="24"/>
          <w:szCs w:val="24"/>
        </w:rPr>
      </w:pPr>
      <w:r w:rsidRPr="0019051F">
        <w:rPr>
          <w:sz w:val="24"/>
          <w:szCs w:val="24"/>
        </w:rPr>
        <w:t xml:space="preserve">Animal Genetics everything needs to be submitted </w:t>
      </w:r>
      <w:r w:rsidR="0019051F" w:rsidRPr="0019051F">
        <w:rPr>
          <w:sz w:val="24"/>
          <w:szCs w:val="24"/>
        </w:rPr>
        <w:t>online</w:t>
      </w:r>
      <w:r w:rsidRPr="0019051F">
        <w:rPr>
          <w:sz w:val="24"/>
          <w:szCs w:val="24"/>
        </w:rPr>
        <w:t xml:space="preserve"> (Betsy</w:t>
      </w:r>
      <w:proofErr w:type="gramStart"/>
      <w:r w:rsidRPr="0019051F">
        <w:rPr>
          <w:sz w:val="24"/>
          <w:szCs w:val="24"/>
        </w:rPr>
        <w:t>),</w:t>
      </w:r>
      <w:proofErr w:type="gramEnd"/>
      <w:r w:rsidRPr="0019051F">
        <w:rPr>
          <w:sz w:val="24"/>
          <w:szCs w:val="24"/>
        </w:rPr>
        <w:t xml:space="preserve"> we now have to pay each time we submit a sample. </w:t>
      </w:r>
    </w:p>
    <w:p w14:paraId="65A34938" w14:textId="396E35D5" w:rsidR="001C61D0" w:rsidRPr="0019051F" w:rsidRDefault="001C61D0" w:rsidP="001C61D0">
      <w:pPr>
        <w:pStyle w:val="ListParagraph"/>
        <w:numPr>
          <w:ilvl w:val="1"/>
          <w:numId w:val="1"/>
        </w:numPr>
        <w:rPr>
          <w:sz w:val="24"/>
          <w:szCs w:val="24"/>
        </w:rPr>
      </w:pPr>
      <w:r w:rsidRPr="0019051F">
        <w:rPr>
          <w:sz w:val="24"/>
          <w:szCs w:val="24"/>
        </w:rPr>
        <w:t xml:space="preserve">We can have more than 2 people on bank account – Betsy suggests Treasurer, Secretary, Registrar. Tish suggests we give access to ATAA credit card. </w:t>
      </w:r>
    </w:p>
    <w:p w14:paraId="5413F908" w14:textId="40947A19" w:rsidR="001C61D0" w:rsidRPr="0019051F" w:rsidRDefault="0019051F" w:rsidP="001C61D0">
      <w:pPr>
        <w:rPr>
          <w:rFonts w:cstheme="minorHAnsi"/>
          <w:b/>
          <w:bCs/>
          <w:sz w:val="24"/>
          <w:szCs w:val="24"/>
        </w:rPr>
      </w:pPr>
      <w:r w:rsidRPr="0019051F">
        <w:rPr>
          <w:rFonts w:eastAsia="Times New Roman" w:cstheme="minorHAnsi"/>
          <w:b/>
          <w:bCs/>
          <w:sz w:val="24"/>
          <w:szCs w:val="24"/>
        </w:rPr>
        <w:t xml:space="preserve">Motion: </w:t>
      </w:r>
      <w:r w:rsidRPr="0019051F">
        <w:rPr>
          <w:rFonts w:eastAsia="Times New Roman" w:cstheme="minorHAnsi"/>
          <w:b/>
          <w:bCs/>
          <w:sz w:val="24"/>
          <w:szCs w:val="24"/>
        </w:rPr>
        <w:t xml:space="preserve">Tish Saare </w:t>
      </w:r>
      <w:r w:rsidRPr="0019051F">
        <w:rPr>
          <w:rFonts w:eastAsia="Times New Roman" w:cstheme="minorHAnsi"/>
          <w:b/>
          <w:bCs/>
          <w:sz w:val="24"/>
          <w:szCs w:val="24"/>
        </w:rPr>
        <w:t>motions that Betsy Wandler, Registrar, becomes</w:t>
      </w:r>
      <w:r w:rsidRPr="0019051F">
        <w:rPr>
          <w:rFonts w:eastAsia="Times New Roman" w:cstheme="minorHAnsi"/>
          <w:b/>
          <w:bCs/>
          <w:sz w:val="24"/>
          <w:szCs w:val="24"/>
        </w:rPr>
        <w:t xml:space="preserve"> key executives on the Akhal-Teke Association of America checking and savings accounts at Wells Fargo.  Kevin seconded and all were in favor – </w:t>
      </w:r>
      <w:r w:rsidRPr="0019051F">
        <w:rPr>
          <w:rFonts w:eastAsia="Times New Roman" w:cstheme="minorHAnsi"/>
          <w:b/>
          <w:bCs/>
          <w:sz w:val="24"/>
          <w:szCs w:val="24"/>
        </w:rPr>
        <w:t>Approved</w:t>
      </w:r>
    </w:p>
    <w:p w14:paraId="10D214F1" w14:textId="77777777" w:rsidR="008C402C" w:rsidRDefault="008C402C">
      <w:pPr>
        <w:rPr>
          <w:sz w:val="24"/>
          <w:szCs w:val="24"/>
        </w:rPr>
      </w:pPr>
      <w:r w:rsidRPr="008C402C">
        <w:rPr>
          <w:sz w:val="24"/>
          <w:szCs w:val="24"/>
        </w:rPr>
        <w:t xml:space="preserve">Old Business </w:t>
      </w:r>
    </w:p>
    <w:p w14:paraId="617DD48C" w14:textId="5019B3E2" w:rsidR="008C402C" w:rsidRPr="0019051F" w:rsidRDefault="008C402C" w:rsidP="0019051F">
      <w:pPr>
        <w:pStyle w:val="ListParagraph"/>
        <w:numPr>
          <w:ilvl w:val="0"/>
          <w:numId w:val="1"/>
        </w:numPr>
        <w:rPr>
          <w:sz w:val="24"/>
          <w:szCs w:val="24"/>
        </w:rPr>
      </w:pPr>
      <w:r w:rsidRPr="0019051F">
        <w:rPr>
          <w:sz w:val="24"/>
          <w:szCs w:val="24"/>
        </w:rPr>
        <w:t>Newsletter</w:t>
      </w:r>
      <w:r w:rsidRPr="0019051F">
        <w:rPr>
          <w:sz w:val="24"/>
          <w:szCs w:val="24"/>
        </w:rPr>
        <w:t xml:space="preserve"> (Yorke helping with layout of </w:t>
      </w:r>
      <w:r w:rsidRPr="0019051F">
        <w:rPr>
          <w:sz w:val="24"/>
          <w:szCs w:val="24"/>
        </w:rPr>
        <w:t>newsletter</w:t>
      </w:r>
      <w:r w:rsidRPr="0019051F">
        <w:rPr>
          <w:sz w:val="24"/>
          <w:szCs w:val="24"/>
        </w:rPr>
        <w:t xml:space="preserve">, still waiting on a few articles. Newsletter to cover the following BOD nominees, UCAT updates, foal article, Breyer Fest, Dressage at Devon, Tekes on big screen, Microchip article, Conference flyer, Ukraine Horses article, Advertising and farm reports, minutes from past board meetings, Anything else that should be included? </w:t>
      </w:r>
    </w:p>
    <w:p w14:paraId="64E8BFFA" w14:textId="15E5BC3F" w:rsidR="0019051F" w:rsidRDefault="0019051F" w:rsidP="0029671D">
      <w:pPr>
        <w:pStyle w:val="ListParagraph"/>
        <w:numPr>
          <w:ilvl w:val="0"/>
          <w:numId w:val="2"/>
        </w:numPr>
        <w:rPr>
          <w:sz w:val="24"/>
          <w:szCs w:val="24"/>
        </w:rPr>
      </w:pPr>
      <w:bookmarkStart w:id="0" w:name="_Hlk110960142"/>
      <w:r>
        <w:rPr>
          <w:sz w:val="24"/>
          <w:szCs w:val="24"/>
        </w:rPr>
        <w:t>Cathy suggest</w:t>
      </w:r>
      <w:r w:rsidR="00906816">
        <w:rPr>
          <w:sz w:val="24"/>
          <w:szCs w:val="24"/>
        </w:rPr>
        <w:t>s we put out a membership email and social media post</w:t>
      </w:r>
      <w:r w:rsidR="0029671D">
        <w:rPr>
          <w:sz w:val="24"/>
          <w:szCs w:val="24"/>
        </w:rPr>
        <w:t xml:space="preserve"> about upcoming newsletter</w:t>
      </w:r>
      <w:r w:rsidR="00C33422">
        <w:rPr>
          <w:sz w:val="24"/>
          <w:szCs w:val="24"/>
        </w:rPr>
        <w:t xml:space="preserve">, deadline of </w:t>
      </w:r>
      <w:proofErr w:type="spellStart"/>
      <w:r w:rsidR="00C33422">
        <w:rPr>
          <w:sz w:val="24"/>
          <w:szCs w:val="24"/>
        </w:rPr>
        <w:t>the</w:t>
      </w:r>
      <w:proofErr w:type="spellEnd"/>
      <w:r w:rsidR="00C33422">
        <w:rPr>
          <w:sz w:val="24"/>
          <w:szCs w:val="24"/>
        </w:rPr>
        <w:t xml:space="preserve"> 12</w:t>
      </w:r>
      <w:r w:rsidR="00C33422" w:rsidRPr="00C33422">
        <w:rPr>
          <w:sz w:val="24"/>
          <w:szCs w:val="24"/>
          <w:vertAlign w:val="superscript"/>
        </w:rPr>
        <w:t>th</w:t>
      </w:r>
      <w:r w:rsidR="0029671D">
        <w:rPr>
          <w:sz w:val="24"/>
          <w:szCs w:val="24"/>
        </w:rPr>
        <w:t>.</w:t>
      </w:r>
      <w:r w:rsidR="00906816">
        <w:rPr>
          <w:sz w:val="24"/>
          <w:szCs w:val="24"/>
        </w:rPr>
        <w:t xml:space="preserve"> </w:t>
      </w:r>
      <w:r w:rsidR="00950ACB">
        <w:rPr>
          <w:sz w:val="24"/>
          <w:szCs w:val="24"/>
        </w:rPr>
        <w:t>We are moving to all electronic.</w:t>
      </w:r>
      <w:r w:rsidR="00C33422">
        <w:rPr>
          <w:sz w:val="24"/>
          <w:szCs w:val="24"/>
        </w:rPr>
        <w:t xml:space="preserve"> If we </w:t>
      </w:r>
      <w:r w:rsidR="00C33422">
        <w:rPr>
          <w:sz w:val="24"/>
          <w:szCs w:val="24"/>
        </w:rPr>
        <w:lastRenderedPageBreak/>
        <w:t xml:space="preserve">don’t hear from farms for ads, ad will not go in. </w:t>
      </w:r>
      <w:r w:rsidR="00906816">
        <w:rPr>
          <w:sz w:val="24"/>
          <w:szCs w:val="24"/>
        </w:rPr>
        <w:t xml:space="preserve">Kevin suggests email only. Cathy will do this. </w:t>
      </w:r>
    </w:p>
    <w:p w14:paraId="1AE691E7" w14:textId="77777777" w:rsidR="0029671D" w:rsidRDefault="00EC2877" w:rsidP="0029671D">
      <w:pPr>
        <w:pStyle w:val="ListParagraph"/>
        <w:numPr>
          <w:ilvl w:val="0"/>
          <w:numId w:val="2"/>
        </w:numPr>
        <w:rPr>
          <w:sz w:val="24"/>
          <w:szCs w:val="24"/>
        </w:rPr>
      </w:pPr>
      <w:r>
        <w:rPr>
          <w:sz w:val="24"/>
          <w:szCs w:val="24"/>
        </w:rPr>
        <w:t>Email to membership about bios and official ballot will be emailed out. Kevin suggests</w:t>
      </w:r>
      <w:r w:rsidR="0029671D">
        <w:rPr>
          <w:sz w:val="24"/>
          <w:szCs w:val="24"/>
        </w:rPr>
        <w:t xml:space="preserve"> send bio email only to voting members. </w:t>
      </w:r>
    </w:p>
    <w:bookmarkEnd w:id="0"/>
    <w:p w14:paraId="19243E94" w14:textId="345DC1EC" w:rsidR="00EC2877" w:rsidRDefault="0029671D" w:rsidP="0029671D">
      <w:pPr>
        <w:pStyle w:val="ListParagraph"/>
        <w:numPr>
          <w:ilvl w:val="0"/>
          <w:numId w:val="2"/>
        </w:numPr>
        <w:rPr>
          <w:sz w:val="24"/>
          <w:szCs w:val="24"/>
        </w:rPr>
      </w:pPr>
      <w:r>
        <w:rPr>
          <w:sz w:val="24"/>
          <w:szCs w:val="24"/>
        </w:rPr>
        <w:t>Betsy suggests less hand holding on Farm ads.</w:t>
      </w:r>
      <w:r w:rsidR="00EC2877">
        <w:rPr>
          <w:sz w:val="24"/>
          <w:szCs w:val="24"/>
        </w:rPr>
        <w:t xml:space="preserve"> </w:t>
      </w:r>
    </w:p>
    <w:p w14:paraId="1E0D2517" w14:textId="41A4184B" w:rsidR="008C402C" w:rsidRDefault="008C402C">
      <w:pPr>
        <w:rPr>
          <w:sz w:val="24"/>
          <w:szCs w:val="24"/>
        </w:rPr>
      </w:pPr>
      <w:r w:rsidRPr="008C402C">
        <w:rPr>
          <w:sz w:val="24"/>
          <w:szCs w:val="24"/>
        </w:rPr>
        <w:t xml:space="preserve">4. Upcoming Promotions- </w:t>
      </w:r>
    </w:p>
    <w:p w14:paraId="41C00649" w14:textId="3B931A78" w:rsidR="008C402C" w:rsidRDefault="008C402C" w:rsidP="008C402C">
      <w:pPr>
        <w:ind w:firstLine="720"/>
        <w:rPr>
          <w:sz w:val="24"/>
          <w:szCs w:val="24"/>
        </w:rPr>
      </w:pPr>
      <w:r w:rsidRPr="008C402C">
        <w:rPr>
          <w:sz w:val="24"/>
          <w:szCs w:val="24"/>
        </w:rPr>
        <w:t xml:space="preserve">Equine Affaire November- Fundraising update? </w:t>
      </w:r>
      <w:r>
        <w:rPr>
          <w:sz w:val="24"/>
          <w:szCs w:val="24"/>
        </w:rPr>
        <w:t>–</w:t>
      </w:r>
      <w:r w:rsidR="00950ACB">
        <w:rPr>
          <w:sz w:val="24"/>
          <w:szCs w:val="24"/>
        </w:rPr>
        <w:t xml:space="preserve"> Sabine? Cathy filled out paperwork, Yorke sent in fees.</w:t>
      </w:r>
      <w:r w:rsidR="00481CB9">
        <w:rPr>
          <w:sz w:val="24"/>
          <w:szCs w:val="24"/>
        </w:rPr>
        <w:t xml:space="preserve"> Fundraising? Betsy thinks Katrina was going to post information. Need info on FB – willing to donate/participate/advertise for Equine Affaire in MA – Cathy says we need someone as head for this or it will get lost.  Sabine will be happy to work with Katrina, fundraising -? Ask Yorke to get posts up on social media and website.</w:t>
      </w:r>
    </w:p>
    <w:p w14:paraId="52CF062B" w14:textId="156B3CDF" w:rsidR="008C402C" w:rsidRDefault="008C402C" w:rsidP="008C402C">
      <w:pPr>
        <w:ind w:left="720"/>
        <w:rPr>
          <w:sz w:val="24"/>
          <w:szCs w:val="24"/>
        </w:rPr>
      </w:pPr>
      <w:r w:rsidRPr="008C402C">
        <w:rPr>
          <w:sz w:val="24"/>
          <w:szCs w:val="24"/>
        </w:rPr>
        <w:t xml:space="preserve">2024 Sana Rare Breeds- </w:t>
      </w:r>
      <w:r w:rsidR="00E86E64">
        <w:rPr>
          <w:sz w:val="24"/>
          <w:szCs w:val="24"/>
        </w:rPr>
        <w:t xml:space="preserve">Cathy says we should start thinking of judges from overseas – Katerina Jacob, Petra </w:t>
      </w:r>
      <w:proofErr w:type="spellStart"/>
      <w:r w:rsidR="00E86E64">
        <w:rPr>
          <w:sz w:val="24"/>
          <w:szCs w:val="24"/>
        </w:rPr>
        <w:t>Marasova</w:t>
      </w:r>
      <w:proofErr w:type="spellEnd"/>
      <w:r w:rsidR="00E86E64">
        <w:rPr>
          <w:sz w:val="24"/>
          <w:szCs w:val="24"/>
        </w:rPr>
        <w:t xml:space="preserve">.  Victoria would like Tito to come if possible. </w:t>
      </w:r>
    </w:p>
    <w:p w14:paraId="4E0AF13B" w14:textId="290ADDCE" w:rsidR="00E77D4F" w:rsidRDefault="00E77D4F" w:rsidP="008C402C">
      <w:pPr>
        <w:ind w:left="720"/>
        <w:rPr>
          <w:sz w:val="24"/>
          <w:szCs w:val="24"/>
        </w:rPr>
      </w:pPr>
      <w:r>
        <w:rPr>
          <w:sz w:val="24"/>
          <w:szCs w:val="24"/>
        </w:rPr>
        <w:t>DAD – awards – Cooler?</w:t>
      </w:r>
      <w:r w:rsidR="004A5E50">
        <w:rPr>
          <w:sz w:val="24"/>
          <w:szCs w:val="24"/>
        </w:rPr>
        <w:t xml:space="preserve"> Sofie about possible scrim sheets? Coolers? with embroidery</w:t>
      </w:r>
    </w:p>
    <w:p w14:paraId="284D06BA" w14:textId="39E38DA6" w:rsidR="008C402C" w:rsidRDefault="008C402C" w:rsidP="008C402C">
      <w:pPr>
        <w:rPr>
          <w:sz w:val="24"/>
          <w:szCs w:val="24"/>
        </w:rPr>
      </w:pPr>
      <w:r w:rsidRPr="008C402C">
        <w:rPr>
          <w:sz w:val="24"/>
          <w:szCs w:val="24"/>
        </w:rPr>
        <w:t>5.GMM -Last minute help for Cathy?</w:t>
      </w:r>
    </w:p>
    <w:p w14:paraId="7B1B344E" w14:textId="77777777" w:rsidR="008C402C" w:rsidRDefault="008C402C" w:rsidP="008C402C">
      <w:pPr>
        <w:rPr>
          <w:sz w:val="24"/>
          <w:szCs w:val="24"/>
        </w:rPr>
      </w:pPr>
      <w:r w:rsidRPr="008C402C">
        <w:rPr>
          <w:sz w:val="24"/>
          <w:szCs w:val="24"/>
        </w:rPr>
        <w:t xml:space="preserve"> ATAA logo wear raffle items being ordered from Sophie should know what items by the end of this week. Donated by Akhal Valley Farms. Ticket proceeds to go to the conference costs. </w:t>
      </w:r>
    </w:p>
    <w:p w14:paraId="2389AB75" w14:textId="5CBF9EF7" w:rsidR="008C402C" w:rsidRDefault="008C402C" w:rsidP="008C402C">
      <w:pPr>
        <w:rPr>
          <w:sz w:val="24"/>
          <w:szCs w:val="24"/>
        </w:rPr>
      </w:pPr>
      <w:r w:rsidRPr="008C402C">
        <w:rPr>
          <w:sz w:val="24"/>
          <w:szCs w:val="24"/>
        </w:rPr>
        <w:t>Repro talk topic</w:t>
      </w:r>
      <w:r w:rsidR="00422518">
        <w:rPr>
          <w:sz w:val="24"/>
          <w:szCs w:val="24"/>
        </w:rPr>
        <w:t xml:space="preserve">- The Hard to Breed Mare by Dr. Brandi </w:t>
      </w:r>
      <w:proofErr w:type="spellStart"/>
      <w:r w:rsidR="00422518">
        <w:rPr>
          <w:sz w:val="24"/>
          <w:szCs w:val="24"/>
        </w:rPr>
        <w:t>Holohan</w:t>
      </w:r>
      <w:proofErr w:type="spellEnd"/>
      <w:r w:rsidR="00422518">
        <w:rPr>
          <w:sz w:val="24"/>
          <w:szCs w:val="24"/>
        </w:rPr>
        <w:t>.</w:t>
      </w:r>
      <w:r w:rsidRPr="008C402C">
        <w:rPr>
          <w:sz w:val="24"/>
          <w:szCs w:val="24"/>
        </w:rPr>
        <w:t xml:space="preserve"> </w:t>
      </w:r>
      <w:r w:rsidR="00422518">
        <w:rPr>
          <w:sz w:val="24"/>
          <w:szCs w:val="24"/>
        </w:rPr>
        <w:t xml:space="preserve">Question on hotel room. </w:t>
      </w:r>
    </w:p>
    <w:p w14:paraId="3E424AD7" w14:textId="7F4E018B" w:rsidR="00422518" w:rsidRDefault="00422518" w:rsidP="008C402C">
      <w:pPr>
        <w:rPr>
          <w:sz w:val="24"/>
          <w:szCs w:val="24"/>
        </w:rPr>
      </w:pPr>
      <w:r>
        <w:rPr>
          <w:sz w:val="24"/>
          <w:szCs w:val="24"/>
        </w:rPr>
        <w:t>Kevin to ask Pat if she can set up voting like she did last year.</w:t>
      </w:r>
    </w:p>
    <w:p w14:paraId="3A0DF8B5" w14:textId="77777777" w:rsidR="006A67AD" w:rsidRDefault="008C402C" w:rsidP="008C402C">
      <w:pPr>
        <w:rPr>
          <w:sz w:val="24"/>
          <w:szCs w:val="24"/>
        </w:rPr>
      </w:pPr>
      <w:r w:rsidRPr="008C402C">
        <w:rPr>
          <w:sz w:val="24"/>
          <w:szCs w:val="24"/>
        </w:rPr>
        <w:t xml:space="preserve">Anything else need done for the </w:t>
      </w:r>
      <w:r w:rsidRPr="00422518">
        <w:rPr>
          <w:sz w:val="24"/>
          <w:szCs w:val="24"/>
        </w:rPr>
        <w:t>voti</w:t>
      </w:r>
      <w:r w:rsidR="00422518" w:rsidRPr="00422518">
        <w:rPr>
          <w:sz w:val="24"/>
          <w:szCs w:val="24"/>
        </w:rPr>
        <w:t>ng</w:t>
      </w:r>
      <w:r w:rsidRPr="00422518">
        <w:rPr>
          <w:sz w:val="24"/>
          <w:szCs w:val="24"/>
        </w:rPr>
        <w:t xml:space="preserve">. </w:t>
      </w:r>
    </w:p>
    <w:p w14:paraId="1D5329E5" w14:textId="480C96CF" w:rsidR="008C402C" w:rsidRDefault="008C402C" w:rsidP="008C402C">
      <w:pPr>
        <w:rPr>
          <w:sz w:val="24"/>
          <w:szCs w:val="24"/>
        </w:rPr>
      </w:pPr>
      <w:r w:rsidRPr="00422518">
        <w:rPr>
          <w:sz w:val="24"/>
          <w:szCs w:val="24"/>
        </w:rPr>
        <w:t xml:space="preserve">Tekes Needing New Homes continued discussion. </w:t>
      </w:r>
      <w:r w:rsidR="006A67AD">
        <w:rPr>
          <w:sz w:val="24"/>
          <w:szCs w:val="24"/>
        </w:rPr>
        <w:t>Possible to talk about this informally at Conference – Need to think about differences in rescue between purebred dogs and rescue dogs.</w:t>
      </w:r>
    </w:p>
    <w:p w14:paraId="26025ACB" w14:textId="36F62B02" w:rsidR="00862ECA" w:rsidRPr="00422518" w:rsidRDefault="00862ECA" w:rsidP="008C402C">
      <w:pPr>
        <w:rPr>
          <w:sz w:val="24"/>
          <w:szCs w:val="24"/>
        </w:rPr>
      </w:pPr>
      <w:r>
        <w:rPr>
          <w:sz w:val="24"/>
          <w:szCs w:val="24"/>
        </w:rPr>
        <w:t xml:space="preserve">Cathy to reserve room for Karen </w:t>
      </w:r>
      <w:proofErr w:type="spellStart"/>
      <w:r>
        <w:rPr>
          <w:sz w:val="24"/>
          <w:szCs w:val="24"/>
        </w:rPr>
        <w:t>Osokis</w:t>
      </w:r>
      <w:proofErr w:type="spellEnd"/>
    </w:p>
    <w:p w14:paraId="7D0EE0FD" w14:textId="516254AA" w:rsidR="008C402C" w:rsidRDefault="008C402C" w:rsidP="008C402C">
      <w:pPr>
        <w:rPr>
          <w:sz w:val="24"/>
          <w:szCs w:val="24"/>
        </w:rPr>
      </w:pPr>
      <w:r w:rsidRPr="008C402C">
        <w:rPr>
          <w:sz w:val="24"/>
          <w:szCs w:val="24"/>
        </w:rPr>
        <w:t xml:space="preserve">7. ATAA Awards </w:t>
      </w:r>
      <w:r w:rsidR="00DA03B8">
        <w:rPr>
          <w:sz w:val="24"/>
          <w:szCs w:val="24"/>
        </w:rPr>
        <w:t>–</w:t>
      </w:r>
      <w:r w:rsidRPr="008C402C">
        <w:rPr>
          <w:sz w:val="24"/>
          <w:szCs w:val="24"/>
        </w:rPr>
        <w:t xml:space="preserve"> </w:t>
      </w:r>
      <w:r w:rsidR="00DA03B8">
        <w:rPr>
          <w:sz w:val="24"/>
          <w:szCs w:val="24"/>
        </w:rPr>
        <w:t>Email sent out to membership, very few nominates – Betsy will check with Sofie.</w:t>
      </w:r>
    </w:p>
    <w:p w14:paraId="4456E349" w14:textId="59143E6E" w:rsidR="00A60DB3" w:rsidRDefault="00A60DB3" w:rsidP="008C402C">
      <w:pPr>
        <w:rPr>
          <w:sz w:val="24"/>
          <w:szCs w:val="24"/>
        </w:rPr>
      </w:pPr>
      <w:r>
        <w:rPr>
          <w:sz w:val="24"/>
          <w:szCs w:val="24"/>
        </w:rPr>
        <w:t xml:space="preserve">8. Feature Film possibility – Lots of pitfalls, bit of a gamble, ATAA should plan ahead with funds and time. </w:t>
      </w:r>
    </w:p>
    <w:p w14:paraId="78ABE4A3" w14:textId="6F5F9140" w:rsidR="009E2D5F" w:rsidRDefault="009E2D5F" w:rsidP="008C402C">
      <w:pPr>
        <w:rPr>
          <w:sz w:val="24"/>
          <w:szCs w:val="24"/>
        </w:rPr>
      </w:pPr>
      <w:r>
        <w:rPr>
          <w:sz w:val="24"/>
          <w:szCs w:val="24"/>
        </w:rPr>
        <w:t>We don’t have funds available for this, need to fundraise for other things that are a higher priority (Equine Expo, DAD, SANA RBS 2024).</w:t>
      </w:r>
    </w:p>
    <w:p w14:paraId="313BE68C" w14:textId="00D58D6C" w:rsidR="009E2D5F" w:rsidRPr="009E2D5F" w:rsidRDefault="009E2D5F" w:rsidP="008C402C">
      <w:pPr>
        <w:rPr>
          <w:b/>
          <w:bCs/>
          <w:sz w:val="24"/>
          <w:szCs w:val="24"/>
        </w:rPr>
      </w:pPr>
      <w:r w:rsidRPr="009E2D5F">
        <w:rPr>
          <w:b/>
          <w:bCs/>
          <w:sz w:val="24"/>
          <w:szCs w:val="24"/>
        </w:rPr>
        <w:t xml:space="preserve">Motion: Kevin moves that the ATAA BOD is interested in what Todd Pierce and his team can do with filming Akhal-Tekes, but The ATAA isn’t in a position to provide funds or fundraise for this at this time. Betsy seconds.  </w:t>
      </w:r>
      <w:r>
        <w:rPr>
          <w:b/>
          <w:bCs/>
          <w:sz w:val="24"/>
          <w:szCs w:val="24"/>
        </w:rPr>
        <w:t>Approved.</w:t>
      </w:r>
    </w:p>
    <w:p w14:paraId="680B6947" w14:textId="48F45463" w:rsidR="005B197B" w:rsidRDefault="008C402C" w:rsidP="008C402C">
      <w:pPr>
        <w:rPr>
          <w:sz w:val="24"/>
          <w:szCs w:val="24"/>
        </w:rPr>
      </w:pPr>
      <w:r w:rsidRPr="008C402C">
        <w:rPr>
          <w:sz w:val="24"/>
          <w:szCs w:val="24"/>
        </w:rPr>
        <w:lastRenderedPageBreak/>
        <w:t xml:space="preserve">Next Meeting Sept </w:t>
      </w:r>
      <w:r w:rsidR="009E2D5F">
        <w:rPr>
          <w:sz w:val="24"/>
          <w:szCs w:val="24"/>
        </w:rPr>
        <w:t>9</w:t>
      </w:r>
      <w:r w:rsidR="00DA03B8" w:rsidRPr="00DA03B8">
        <w:rPr>
          <w:sz w:val="24"/>
          <w:szCs w:val="24"/>
          <w:vertAlign w:val="superscript"/>
        </w:rPr>
        <w:t>th</w:t>
      </w:r>
      <w:r w:rsidR="00DA03B8">
        <w:rPr>
          <w:sz w:val="24"/>
          <w:szCs w:val="24"/>
        </w:rPr>
        <w:t xml:space="preserve"> </w:t>
      </w:r>
      <w:r w:rsidRPr="008C402C">
        <w:rPr>
          <w:sz w:val="24"/>
          <w:szCs w:val="24"/>
        </w:rPr>
        <w:t>at Conference</w:t>
      </w:r>
      <w:r w:rsidR="009E2D5F">
        <w:rPr>
          <w:sz w:val="24"/>
          <w:szCs w:val="24"/>
        </w:rPr>
        <w:t xml:space="preserve"> at the Hampton Inn in Woodinville, WA</w:t>
      </w:r>
      <w:r w:rsidRPr="008C402C">
        <w:rPr>
          <w:sz w:val="24"/>
          <w:szCs w:val="24"/>
        </w:rPr>
        <w:t>.</w:t>
      </w:r>
    </w:p>
    <w:p w14:paraId="60563048" w14:textId="1CDCC21F" w:rsidR="009E2D5F" w:rsidRDefault="009E2D5F" w:rsidP="008C402C">
      <w:pPr>
        <w:rPr>
          <w:sz w:val="24"/>
          <w:szCs w:val="24"/>
        </w:rPr>
      </w:pPr>
      <w:r>
        <w:rPr>
          <w:sz w:val="24"/>
          <w:szCs w:val="24"/>
        </w:rPr>
        <w:t>Kevin, Cathy, Yorke, Betsy</w:t>
      </w:r>
    </w:p>
    <w:p w14:paraId="6BA2F61A" w14:textId="3B75C323" w:rsidR="00862ECA" w:rsidRDefault="00862ECA" w:rsidP="008C402C">
      <w:pPr>
        <w:rPr>
          <w:sz w:val="24"/>
          <w:szCs w:val="24"/>
        </w:rPr>
      </w:pPr>
      <w:r>
        <w:rPr>
          <w:sz w:val="24"/>
          <w:szCs w:val="24"/>
        </w:rPr>
        <w:t>New BOD meeting – Soon after Conference</w:t>
      </w:r>
    </w:p>
    <w:p w14:paraId="4044C7B5" w14:textId="767AF0DE" w:rsidR="0019051F" w:rsidRPr="00971D2D" w:rsidRDefault="00971D2D" w:rsidP="008C402C">
      <w:pPr>
        <w:rPr>
          <w:b/>
          <w:bCs/>
          <w:sz w:val="24"/>
          <w:szCs w:val="24"/>
        </w:rPr>
      </w:pPr>
      <w:r w:rsidRPr="00971D2D">
        <w:rPr>
          <w:b/>
          <w:bCs/>
          <w:sz w:val="24"/>
          <w:szCs w:val="24"/>
        </w:rPr>
        <w:t xml:space="preserve">MOTION: Motion to Adjourn Betsy, Cathy Seconds 6:49 </w:t>
      </w:r>
      <w:r>
        <w:rPr>
          <w:b/>
          <w:bCs/>
          <w:sz w:val="24"/>
          <w:szCs w:val="24"/>
        </w:rPr>
        <w:t>pm</w:t>
      </w:r>
    </w:p>
    <w:p w14:paraId="1D25B16B" w14:textId="2D45CFE1" w:rsidR="0019051F" w:rsidRDefault="0019051F" w:rsidP="008C402C">
      <w:pPr>
        <w:rPr>
          <w:sz w:val="24"/>
          <w:szCs w:val="24"/>
        </w:rPr>
      </w:pPr>
      <w:r>
        <w:rPr>
          <w:sz w:val="24"/>
          <w:szCs w:val="24"/>
        </w:rPr>
        <w:t xml:space="preserve">Signed: </w:t>
      </w:r>
    </w:p>
    <w:p w14:paraId="6A44AC99" w14:textId="24B5E388" w:rsidR="00481CB9" w:rsidRDefault="00481CB9" w:rsidP="008C402C">
      <w:pPr>
        <w:rPr>
          <w:sz w:val="24"/>
          <w:szCs w:val="24"/>
        </w:rPr>
      </w:pPr>
    </w:p>
    <w:p w14:paraId="70E69253" w14:textId="588863A6" w:rsidR="00971D2D" w:rsidRDefault="00971D2D" w:rsidP="008C402C">
      <w:pPr>
        <w:rPr>
          <w:sz w:val="24"/>
          <w:szCs w:val="24"/>
        </w:rPr>
      </w:pPr>
    </w:p>
    <w:p w14:paraId="0363CDEC" w14:textId="77777777" w:rsidR="00971D2D" w:rsidRDefault="00971D2D" w:rsidP="008C402C">
      <w:pPr>
        <w:rPr>
          <w:sz w:val="24"/>
          <w:szCs w:val="24"/>
        </w:rPr>
      </w:pPr>
    </w:p>
    <w:p w14:paraId="70270008" w14:textId="4247CF33" w:rsidR="00481CB9" w:rsidRDefault="00481CB9" w:rsidP="008C402C">
      <w:pPr>
        <w:rPr>
          <w:sz w:val="24"/>
          <w:szCs w:val="24"/>
        </w:rPr>
      </w:pPr>
      <w:r>
        <w:rPr>
          <w:sz w:val="24"/>
          <w:szCs w:val="24"/>
        </w:rPr>
        <w:t xml:space="preserve">Action Items: </w:t>
      </w:r>
    </w:p>
    <w:p w14:paraId="415BCC11" w14:textId="41714347" w:rsidR="00481CB9" w:rsidRPr="00DA03B8" w:rsidRDefault="00481CB9" w:rsidP="00DA03B8">
      <w:pPr>
        <w:pStyle w:val="ListParagraph"/>
        <w:numPr>
          <w:ilvl w:val="0"/>
          <w:numId w:val="4"/>
        </w:numPr>
        <w:rPr>
          <w:sz w:val="24"/>
          <w:szCs w:val="24"/>
        </w:rPr>
      </w:pPr>
      <w:r w:rsidRPr="00DA03B8">
        <w:rPr>
          <w:sz w:val="24"/>
          <w:szCs w:val="24"/>
        </w:rPr>
        <w:t>Ask Yorke to get posts up on social media and website</w:t>
      </w:r>
      <w:r w:rsidRPr="00DA03B8">
        <w:rPr>
          <w:sz w:val="24"/>
          <w:szCs w:val="24"/>
        </w:rPr>
        <w:t xml:space="preserve"> for Equine Affaire</w:t>
      </w:r>
      <w:proofErr w:type="gramStart"/>
      <w:r w:rsidRPr="00DA03B8">
        <w:rPr>
          <w:sz w:val="24"/>
          <w:szCs w:val="24"/>
        </w:rPr>
        <w:t xml:space="preserve">, </w:t>
      </w:r>
      <w:r w:rsidRPr="00DA03B8">
        <w:rPr>
          <w:sz w:val="24"/>
          <w:szCs w:val="24"/>
        </w:rPr>
        <w:t>.</w:t>
      </w:r>
      <w:proofErr w:type="gramEnd"/>
    </w:p>
    <w:p w14:paraId="331E0143" w14:textId="77777777" w:rsidR="00422518" w:rsidRPr="00DA03B8" w:rsidRDefault="00422518" w:rsidP="00DA03B8">
      <w:pPr>
        <w:pStyle w:val="ListParagraph"/>
        <w:numPr>
          <w:ilvl w:val="0"/>
          <w:numId w:val="4"/>
        </w:numPr>
        <w:rPr>
          <w:sz w:val="24"/>
          <w:szCs w:val="24"/>
        </w:rPr>
      </w:pPr>
      <w:r w:rsidRPr="00DA03B8">
        <w:rPr>
          <w:sz w:val="24"/>
          <w:szCs w:val="24"/>
        </w:rPr>
        <w:t>Cathy suggests we put out a membership email and social media post about upcoming newsletter, deadline of the 12</w:t>
      </w:r>
      <w:r w:rsidRPr="00DA03B8">
        <w:rPr>
          <w:sz w:val="24"/>
          <w:szCs w:val="24"/>
          <w:vertAlign w:val="superscript"/>
        </w:rPr>
        <w:t>th</w:t>
      </w:r>
      <w:r w:rsidRPr="00DA03B8">
        <w:rPr>
          <w:sz w:val="24"/>
          <w:szCs w:val="24"/>
        </w:rPr>
        <w:t xml:space="preserve">. We are moving to all electronic. If we don’t hear from farms for ads, ad will not go in. Kevin suggests email only. Cathy will do this. </w:t>
      </w:r>
    </w:p>
    <w:p w14:paraId="212327EE" w14:textId="20EBED99" w:rsidR="00422518" w:rsidRDefault="00422518" w:rsidP="00DA03B8">
      <w:pPr>
        <w:pStyle w:val="ListParagraph"/>
        <w:numPr>
          <w:ilvl w:val="0"/>
          <w:numId w:val="4"/>
        </w:numPr>
        <w:rPr>
          <w:sz w:val="24"/>
          <w:szCs w:val="24"/>
        </w:rPr>
      </w:pPr>
      <w:r w:rsidRPr="00DA03B8">
        <w:rPr>
          <w:sz w:val="24"/>
          <w:szCs w:val="24"/>
        </w:rPr>
        <w:t xml:space="preserve">Email to membership about bios and official ballot will be emailed out. Kevin suggests send bio email only to voting members. </w:t>
      </w:r>
    </w:p>
    <w:p w14:paraId="1606BE2F" w14:textId="065863C3" w:rsidR="004A5E50" w:rsidRDefault="004A5E50" w:rsidP="00DA03B8">
      <w:pPr>
        <w:pStyle w:val="ListParagraph"/>
        <w:numPr>
          <w:ilvl w:val="0"/>
          <w:numId w:val="4"/>
        </w:numPr>
        <w:rPr>
          <w:sz w:val="24"/>
          <w:szCs w:val="24"/>
        </w:rPr>
      </w:pPr>
      <w:r>
        <w:rPr>
          <w:sz w:val="24"/>
          <w:szCs w:val="24"/>
        </w:rPr>
        <w:t>Cathy ask Sofie about possible embroidered coolers for DAD by September 23</w:t>
      </w:r>
      <w:r w:rsidRPr="004A5E50">
        <w:rPr>
          <w:sz w:val="24"/>
          <w:szCs w:val="24"/>
          <w:vertAlign w:val="superscript"/>
        </w:rPr>
        <w:t>rd</w:t>
      </w:r>
      <w:r>
        <w:rPr>
          <w:sz w:val="24"/>
          <w:szCs w:val="24"/>
        </w:rPr>
        <w:t xml:space="preserve">. </w:t>
      </w:r>
      <w:r w:rsidR="00C26B47">
        <w:rPr>
          <w:sz w:val="24"/>
          <w:szCs w:val="24"/>
        </w:rPr>
        <w:t xml:space="preserve"> Sash? </w:t>
      </w:r>
    </w:p>
    <w:p w14:paraId="07F7F4ED" w14:textId="0F14AE79" w:rsidR="00C26B47" w:rsidRPr="00DA03B8" w:rsidRDefault="00C26B47" w:rsidP="00DA03B8">
      <w:pPr>
        <w:pStyle w:val="ListParagraph"/>
        <w:numPr>
          <w:ilvl w:val="0"/>
          <w:numId w:val="4"/>
        </w:numPr>
        <w:rPr>
          <w:sz w:val="24"/>
          <w:szCs w:val="24"/>
        </w:rPr>
      </w:pPr>
      <w:r>
        <w:rPr>
          <w:sz w:val="24"/>
          <w:szCs w:val="24"/>
        </w:rPr>
        <w:t xml:space="preserve">DAD - Give two options and prices </w:t>
      </w:r>
      <w:r w:rsidR="00971D2D">
        <w:rPr>
          <w:sz w:val="24"/>
          <w:szCs w:val="24"/>
        </w:rPr>
        <w:t>to BOD</w:t>
      </w:r>
      <w:r>
        <w:rPr>
          <w:sz w:val="24"/>
          <w:szCs w:val="24"/>
        </w:rPr>
        <w:t xml:space="preserve"> </w:t>
      </w:r>
    </w:p>
    <w:p w14:paraId="312EC4D3" w14:textId="77777777" w:rsidR="00422518" w:rsidRPr="008C402C" w:rsidRDefault="00422518" w:rsidP="008C402C">
      <w:pPr>
        <w:rPr>
          <w:sz w:val="24"/>
          <w:szCs w:val="24"/>
        </w:rPr>
      </w:pPr>
    </w:p>
    <w:sectPr w:rsidR="00422518" w:rsidRPr="008C4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2A89"/>
    <w:multiLevelType w:val="hybridMultilevel"/>
    <w:tmpl w:val="1666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01534"/>
    <w:multiLevelType w:val="hybridMultilevel"/>
    <w:tmpl w:val="5226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73681"/>
    <w:multiLevelType w:val="hybridMultilevel"/>
    <w:tmpl w:val="48C04006"/>
    <w:lvl w:ilvl="0" w:tplc="F5BA7C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1362E"/>
    <w:multiLevelType w:val="hybridMultilevel"/>
    <w:tmpl w:val="6610E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5763260">
    <w:abstractNumId w:val="2"/>
  </w:num>
  <w:num w:numId="2" w16cid:durableId="1480533447">
    <w:abstractNumId w:val="3"/>
  </w:num>
  <w:num w:numId="3" w16cid:durableId="1644969017">
    <w:abstractNumId w:val="0"/>
  </w:num>
  <w:num w:numId="4" w16cid:durableId="171376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2C"/>
    <w:rsid w:val="0019051F"/>
    <w:rsid w:val="001C61D0"/>
    <w:rsid w:val="0029671D"/>
    <w:rsid w:val="00422518"/>
    <w:rsid w:val="00481CB9"/>
    <w:rsid w:val="004A5E50"/>
    <w:rsid w:val="005B197B"/>
    <w:rsid w:val="006A67AD"/>
    <w:rsid w:val="00862ECA"/>
    <w:rsid w:val="008C402C"/>
    <w:rsid w:val="00906816"/>
    <w:rsid w:val="00950ACB"/>
    <w:rsid w:val="00971D2D"/>
    <w:rsid w:val="009E2D5F"/>
    <w:rsid w:val="00A60DB3"/>
    <w:rsid w:val="00B009A5"/>
    <w:rsid w:val="00C26B47"/>
    <w:rsid w:val="00C33422"/>
    <w:rsid w:val="00DA03B8"/>
    <w:rsid w:val="00E77D4F"/>
    <w:rsid w:val="00E86E64"/>
    <w:rsid w:val="00EC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4576"/>
  <w15:chartTrackingRefBased/>
  <w15:docId w15:val="{4443DFD1-32AC-4F1A-AF0B-CD88C074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Leddy</dc:creator>
  <cp:keywords/>
  <dc:description/>
  <cp:lastModifiedBy>Cathy Leddy</cp:lastModifiedBy>
  <cp:revision>2</cp:revision>
  <dcterms:created xsi:type="dcterms:W3CDTF">2022-08-10T01:51:00Z</dcterms:created>
  <dcterms:modified xsi:type="dcterms:W3CDTF">2022-08-10T01:51:00Z</dcterms:modified>
</cp:coreProperties>
</file>