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B09D" w14:textId="0B6BD929" w:rsidR="00736FE6" w:rsidRDefault="00C21D78">
      <w:r>
        <w:t xml:space="preserve">ATAA July BOD Conference Call Minutes, </w:t>
      </w:r>
      <w:r w:rsidR="00331E4F">
        <w:t>July 7, 2022</w:t>
      </w:r>
    </w:p>
    <w:p w14:paraId="4376A162" w14:textId="1DACBDF6" w:rsidR="00331E4F" w:rsidRDefault="00331E4F">
      <w:r>
        <w:t>Called to order: 5:05</w:t>
      </w:r>
    </w:p>
    <w:p w14:paraId="37758336" w14:textId="77777777" w:rsidR="00331E4F" w:rsidRDefault="00331E4F">
      <w:r>
        <w:t xml:space="preserve">Present: </w:t>
      </w:r>
      <w:r w:rsidRPr="00331E4F">
        <w:t>Cathy Leddy, Tish Saare, Kevin Matthews, Betsy Wandler, Sabine Desper, Yorke McGillivray</w:t>
      </w:r>
      <w:r w:rsidRPr="00331E4F">
        <w:t xml:space="preserve"> </w:t>
      </w:r>
      <w:r w:rsidRPr="00331E4F">
        <w:t>absent: Katrina Ardiel</w:t>
      </w:r>
    </w:p>
    <w:p w14:paraId="50E6525F" w14:textId="6599D021" w:rsidR="00331E4F" w:rsidRDefault="00331E4F">
      <w:r>
        <w:t xml:space="preserve">1. Approval of June meeting minutes. </w:t>
      </w:r>
      <w:r>
        <w:t>Tabled.</w:t>
      </w:r>
    </w:p>
    <w:p w14:paraId="070045C3" w14:textId="48104149" w:rsidR="00331E4F" w:rsidRDefault="00331E4F">
      <w:r>
        <w:t>2. Treasurer’s Report- Are we adding someone else to the bank account now or waiting until the new BOD members come in?</w:t>
      </w:r>
      <w:r w:rsidRPr="00331E4F">
        <w:t xml:space="preserve"> </w:t>
      </w:r>
      <w:r>
        <w:t>-Tabled</w:t>
      </w:r>
    </w:p>
    <w:p w14:paraId="58D261AC" w14:textId="19F9DB9A" w:rsidR="00331E4F" w:rsidRPr="00DE122D" w:rsidRDefault="00331E4F" w:rsidP="00331E4F">
      <w:pPr>
        <w:rPr>
          <w:b/>
          <w:bCs/>
        </w:rPr>
      </w:pPr>
      <w:r w:rsidRPr="00DE122D">
        <w:rPr>
          <w:b/>
          <w:bCs/>
        </w:rPr>
        <w:t>Old Business:</w:t>
      </w:r>
    </w:p>
    <w:p w14:paraId="69DFDBBC" w14:textId="721287A0" w:rsidR="00331E4F" w:rsidRDefault="00331E4F" w:rsidP="00331E4F">
      <w:r>
        <w:t xml:space="preserve">Cathy to ask asks about hot weather and cold weather Logowear with Sofie. </w:t>
      </w:r>
      <w:r w:rsidRPr="00331E4F">
        <w:t xml:space="preserve">Cathy has been talking to Sofie about this. Betsy has idea of </w:t>
      </w:r>
      <w:proofErr w:type="spellStart"/>
      <w:r w:rsidRPr="00331E4F">
        <w:t>logowear</w:t>
      </w:r>
      <w:proofErr w:type="spellEnd"/>
      <w:r w:rsidRPr="00331E4F">
        <w:t xml:space="preserve"> for conference goers.</w:t>
      </w:r>
      <w:r w:rsidR="002B0F70">
        <w:t xml:space="preserve"> </w:t>
      </w:r>
    </w:p>
    <w:p w14:paraId="60036FB0" w14:textId="77777777" w:rsidR="00331E4F" w:rsidRDefault="00331E4F" w:rsidP="00331E4F">
      <w:r>
        <w:t>4. Decisions on items to be offered for ATAA Logo wear. (Cathy to send link to Sofie’s ATAA store to BOD. We can look at items and decide what we want in the store. Sofie will take orders, do all that, we get 20% profit.)</w:t>
      </w:r>
    </w:p>
    <w:p w14:paraId="566784B9" w14:textId="5BDB112A" w:rsidR="00331E4F" w:rsidRDefault="00331E4F" w:rsidP="00331E4F">
      <w:r>
        <w:t xml:space="preserve">5. News Letter </w:t>
      </w:r>
      <w:proofErr w:type="gramStart"/>
      <w:r>
        <w:t>( can</w:t>
      </w:r>
      <w:proofErr w:type="gramEnd"/>
      <w:r>
        <w:t xml:space="preserve"> Katrina get a list of UCAT participants so I can get updates from them, Can I also get a copy of who I should ask about advertisements in the </w:t>
      </w:r>
      <w:proofErr w:type="spellStart"/>
      <w:r>
        <w:t>news letter</w:t>
      </w:r>
      <w:proofErr w:type="spellEnd"/>
      <w:r>
        <w:t xml:space="preserve">. Also please send committee reports in registration committee, website committee, any other committees. </w:t>
      </w:r>
    </w:p>
    <w:p w14:paraId="7E2E4E92" w14:textId="72290DCD" w:rsidR="00611838" w:rsidRDefault="00611838" w:rsidP="00611838">
      <w:pPr>
        <w:ind w:firstLine="720"/>
      </w:pPr>
      <w:r w:rsidRPr="00611838">
        <w:t xml:space="preserve">Cathy will be helping Katrina with </w:t>
      </w:r>
      <w:proofErr w:type="gramStart"/>
      <w:r w:rsidRPr="00611838">
        <w:t>newsletter,</w:t>
      </w:r>
      <w:proofErr w:type="gramEnd"/>
      <w:r w:rsidRPr="00611838">
        <w:t xml:space="preserve"> Cathy asks Kevin to write up article on Ukraine AT rescue.</w:t>
      </w:r>
    </w:p>
    <w:p w14:paraId="3D1F5721" w14:textId="3AB49773" w:rsidR="00331E4F" w:rsidRDefault="00331E4F" w:rsidP="00331E4F">
      <w:r>
        <w:t xml:space="preserve">6. Upcoming Promotions- -2024 Sana Rare Breeds- Tabled need Cathy Yorke offered. </w:t>
      </w:r>
      <w:r w:rsidR="00611838" w:rsidRPr="00611838">
        <w:t xml:space="preserve">Need dates in minutes, Sabine is willing to help. Need to </w:t>
      </w:r>
      <w:proofErr w:type="gramStart"/>
      <w:r w:rsidR="00611838" w:rsidRPr="00611838">
        <w:t>start</w:t>
      </w:r>
      <w:r w:rsidR="00611838">
        <w:t xml:space="preserve">  Dates</w:t>
      </w:r>
      <w:proofErr w:type="gramEnd"/>
      <w:r w:rsidR="00611838">
        <w:t>: June 27-30, 2024</w:t>
      </w:r>
    </w:p>
    <w:p w14:paraId="6677DA1E" w14:textId="77777777" w:rsidR="00611838" w:rsidRDefault="00331E4F" w:rsidP="00611838">
      <w:r>
        <w:t xml:space="preserve">-Equine Affaire November - Next step for this? Have me made payment yet? </w:t>
      </w:r>
      <w:r w:rsidR="00611838" w:rsidRPr="00611838">
        <w:t xml:space="preserve">July 18th deadline for nominal fee, whole payment by September in MA, costs $745 plus elec.  Seems like a very reasonable cost for this, Sabine suggests we sell sale ads, stud fees, ask for donation. </w:t>
      </w:r>
    </w:p>
    <w:p w14:paraId="2B0EBD08" w14:textId="37D0F5F0" w:rsidR="00611838" w:rsidRDefault="00611838" w:rsidP="00611838">
      <w:r w:rsidRPr="00611838">
        <w:t>MOTION: Cathy motions that we fundraise $2500 plus $900 (venue fee) or $3500 to pay for Equine Affaire costs and help out ATAA member exhibitors. Yorke seconds.</w:t>
      </w:r>
    </w:p>
    <w:p w14:paraId="17E52E2F" w14:textId="372C24B8" w:rsidR="00331E4F" w:rsidRDefault="00331E4F" w:rsidP="00331E4F">
      <w:pPr>
        <w:ind w:firstLine="720"/>
      </w:pPr>
      <w:r>
        <w:t xml:space="preserve">Recap Devon </w:t>
      </w:r>
      <w:r w:rsidR="00611838" w:rsidRPr="00611838">
        <w:t>Sabine asked members if they would come to DAD, Kevin suggests balance between expos and things that are addressing more serious sport horses.. Tish says if we can get participation, it is a good idea. Will get Yorke to pay for it.  Cathy will fill out forms. Sabine gives details on how classes work. Equine Affaire - anyone want to do fundraising.  Yorke will put up posts on social media. Tar</w:t>
      </w:r>
      <w:r w:rsidR="00611838">
        <w:t>get</w:t>
      </w:r>
      <w:r w:rsidR="00611838" w:rsidRPr="00611838">
        <w:t xml:space="preserve"> is of $3500 - Can we use grant money for helping</w:t>
      </w:r>
      <w:r w:rsidR="00611838">
        <w:t>?</w:t>
      </w:r>
      <w:r w:rsidR="00611838" w:rsidRPr="00611838">
        <w:t xml:space="preserve"> </w:t>
      </w:r>
      <w:r w:rsidR="00611838" w:rsidRPr="00611838">
        <w:t>Cathy to send draft budget and grants excel sheets to BOD</w:t>
      </w:r>
    </w:p>
    <w:p w14:paraId="2CB5ED3F" w14:textId="77777777" w:rsidR="00331E4F" w:rsidRDefault="00331E4F" w:rsidP="00331E4F">
      <w:r>
        <w:t>7</w:t>
      </w:r>
      <w:r>
        <w:t>.</w:t>
      </w:r>
      <w:r>
        <w:t xml:space="preserve"> </w:t>
      </w:r>
      <w:r>
        <w:t xml:space="preserve">GMM -What needs to be done and how can we help. </w:t>
      </w:r>
    </w:p>
    <w:p w14:paraId="2EF110D1" w14:textId="4C2EE591" w:rsidR="00331E4F" w:rsidRDefault="00331E4F" w:rsidP="00331E4F">
      <w:pPr>
        <w:ind w:firstLine="720"/>
      </w:pPr>
      <w:r>
        <w:t xml:space="preserve"> Cathy asks Katrina for template for donations – Katrina sent it; Cathy not</w:t>
      </w:r>
      <w:r w:rsidRPr="00331E4F">
        <w:t xml:space="preserve"> </w:t>
      </w:r>
      <w:r>
        <w:t xml:space="preserve">sure where to send to ask for donations. </w:t>
      </w:r>
    </w:p>
    <w:p w14:paraId="09B8B462" w14:textId="77777777" w:rsidR="00DE122D" w:rsidRDefault="00331E4F" w:rsidP="00331E4F">
      <w:pPr>
        <w:ind w:firstLine="720"/>
      </w:pPr>
      <w:r>
        <w:t xml:space="preserve">Ask membership what they would want to see for a repro vet talk. - not done yet </w:t>
      </w:r>
    </w:p>
    <w:p w14:paraId="14C08F7A" w14:textId="77777777" w:rsidR="00331E4F" w:rsidRDefault="00331E4F" w:rsidP="00331E4F">
      <w:pPr>
        <w:ind w:firstLine="720"/>
      </w:pPr>
      <w:r>
        <w:lastRenderedPageBreak/>
        <w:t>Hotel – will block off rooms, BOD meeting night before GMM, New BOD meeting before conference ends- GMM offer Zoom too? Yorke won’t be in</w:t>
      </w:r>
      <w:r w:rsidRPr="00331E4F">
        <w:t xml:space="preserve"> </w:t>
      </w:r>
      <w:r>
        <w:t xml:space="preserve">person. Maybe ask NW Teke people if they want to come, and if so, to do what? Betsy suggests we do a slide show of the history of the ATAA – good idea. </w:t>
      </w:r>
    </w:p>
    <w:p w14:paraId="216A6DCD" w14:textId="36D8FE1B" w:rsidR="00331E4F" w:rsidRDefault="00331E4F" w:rsidP="00331E4F">
      <w:pPr>
        <w:ind w:left="720" w:firstLine="45"/>
      </w:pPr>
      <w:r>
        <w:t>Betsy will ask Eve Deering if they might be interested in doing a Western Equitation clinic here. Sarah Shuman option to come and talk on extreme cowboy. Betsy will still talk to Eve.</w:t>
      </w:r>
    </w:p>
    <w:p w14:paraId="1ED570D2" w14:textId="61DD2F8A" w:rsidR="00DE122D" w:rsidRDefault="00DE122D" w:rsidP="00DE122D">
      <w:r>
        <w:t xml:space="preserve">8. </w:t>
      </w:r>
      <w:r>
        <w:t xml:space="preserve">Nomination Committee- Can we all come up with some nominees for the BOD and select someone to contact each of them? </w:t>
      </w:r>
      <w:r w:rsidRPr="00611838">
        <w:t>Katrina suggests that Cathy and Tish head</w:t>
      </w:r>
      <w:r>
        <w:t xml:space="preserve"> nomination</w:t>
      </w:r>
      <w:r w:rsidRPr="00611838">
        <w:t xml:space="preserve"> committee. Need to aim for nominations right away - Betsy suggests we put on Social Media. Current ATAA members excel sent to BOD. Nominations due by 25th of July.  Kevin would like to be on committee.</w:t>
      </w:r>
    </w:p>
    <w:p w14:paraId="7D75A95B" w14:textId="2976F1E2" w:rsidR="00DE122D" w:rsidRDefault="00DE122D" w:rsidP="00DE122D">
      <w:r>
        <w:t xml:space="preserve">Still looking for people to help Cathy with the </w:t>
      </w:r>
      <w:proofErr w:type="gramStart"/>
      <w:r>
        <w:t>following :Conference</w:t>
      </w:r>
      <w:proofErr w:type="gramEnd"/>
      <w:r>
        <w:t>, UCAT, Case Awards, 2024 SANA show, HorseFlicks DVD</w:t>
      </w:r>
    </w:p>
    <w:p w14:paraId="3012E740" w14:textId="0D24A3D2" w:rsidR="00DE122D" w:rsidRDefault="00DE122D" w:rsidP="00DE122D">
      <w:r>
        <w:t xml:space="preserve">9. </w:t>
      </w:r>
      <w:r>
        <w:t>Registration Committee update from June</w:t>
      </w:r>
      <w:r>
        <w:t>:</w:t>
      </w:r>
      <w:r w:rsidRPr="00DE122D">
        <w:t xml:space="preserve"> </w:t>
      </w:r>
      <w:r>
        <w:t>Registration meeting - good meeting, highlights, grant money, horses still needing registration,</w:t>
      </w:r>
      <w:r>
        <w:t xml:space="preserve"> </w:t>
      </w:r>
      <w:r>
        <w:t>List, discounts? Update on where registration is now, VNIIK still working on them, will have proposals for BOD</w:t>
      </w:r>
    </w:p>
    <w:p w14:paraId="51AD683C" w14:textId="35F13AFA" w:rsidR="00DE122D" w:rsidRDefault="00AE25F9" w:rsidP="00DE122D">
      <w:r>
        <w:t>New Business:</w:t>
      </w:r>
    </w:p>
    <w:p w14:paraId="02705481" w14:textId="24CA2D35" w:rsidR="00AE25F9" w:rsidRDefault="00AE25F9" w:rsidP="00AE25F9">
      <w:r>
        <w:t xml:space="preserve">10. </w:t>
      </w:r>
      <w:r>
        <w:t>1. Tekes needing new homes.</w:t>
      </w:r>
      <w:r>
        <w:t xml:space="preserve"> </w:t>
      </w:r>
      <w:r>
        <w:t>Cathy, Yorke suggests Facebook group run by ATAA FB page - great idea, Kevin has concerns about public</w:t>
      </w:r>
      <w:r>
        <w:t xml:space="preserve"> </w:t>
      </w:r>
      <w:r>
        <w:t>could have unintended consequences. Yorke suggests an email sent to membership about horses - let's continue</w:t>
      </w:r>
      <w:r>
        <w:t xml:space="preserve"> </w:t>
      </w:r>
      <w:r>
        <w:t xml:space="preserve">to think about it. Parallels in dog rescue </w:t>
      </w:r>
      <w:r>
        <w:t>–</w:t>
      </w:r>
    </w:p>
    <w:p w14:paraId="52B470CC" w14:textId="25E1E23A" w:rsidR="00AE25F9" w:rsidRDefault="00AE25F9" w:rsidP="00AE25F9">
      <w:r>
        <w:t>Next meeting…Next Meeting July 7</w:t>
      </w:r>
      <w:r w:rsidRPr="00AE25F9">
        <w:rPr>
          <w:vertAlign w:val="superscript"/>
        </w:rPr>
        <w:t>th</w:t>
      </w:r>
    </w:p>
    <w:p w14:paraId="434147E4" w14:textId="77777777" w:rsidR="00AE25F9" w:rsidRDefault="00AE25F9" w:rsidP="00AE25F9">
      <w:r>
        <w:t>Coat color - genetics, ND1 and ND2- Betsy could put that together and it could go on website.</w:t>
      </w:r>
    </w:p>
    <w:p w14:paraId="3A6FDBBB" w14:textId="2D6453A1" w:rsidR="00AE25F9" w:rsidRDefault="00AE25F9" w:rsidP="00AE25F9">
      <w:r>
        <w:t>Kevin</w:t>
      </w:r>
      <w:r>
        <w:t>,</w:t>
      </w:r>
      <w:r>
        <w:t xml:space="preserve"> working on version of Karen Ososki, Indiana, biomechanics, courses if available</w:t>
      </w:r>
    </w:p>
    <w:p w14:paraId="704D6FF8" w14:textId="617DED88" w:rsidR="00AE25F9" w:rsidRDefault="00AE25F9" w:rsidP="00AE25F9">
      <w:r>
        <w:t xml:space="preserve">ATAA Awards - </w:t>
      </w:r>
      <w:r>
        <w:t>Betsy</w:t>
      </w:r>
    </w:p>
    <w:p w14:paraId="158952BD" w14:textId="77777777" w:rsidR="00AE25F9" w:rsidRDefault="00AE25F9" w:rsidP="00AE25F9">
      <w:r>
        <w:t>Sunday, clinic by Deerings on starting horses with bosals, Sarah Schuman on extreme cowboy racing, could do a video or zoom presentation.</w:t>
      </w:r>
    </w:p>
    <w:p w14:paraId="0977B209" w14:textId="3BB47E35" w:rsidR="00AE25F9" w:rsidRDefault="00AE25F9" w:rsidP="00AE25F9">
      <w:r>
        <w:t>K</w:t>
      </w:r>
      <w:r>
        <w:t>evin, Karen Oaskis clinic possible</w:t>
      </w:r>
    </w:p>
    <w:p w14:paraId="20CF6ACB" w14:textId="77777777" w:rsidR="00AE25F9" w:rsidRDefault="00AE25F9" w:rsidP="00AE25F9">
      <w:r>
        <w:t>Cathy to talk to Katrina about donations, Tish emailed to larger companies for donations.  Yorke will call around and see about donations.</w:t>
      </w:r>
    </w:p>
    <w:p w14:paraId="5D025C05" w14:textId="77777777" w:rsidR="00AE25F9" w:rsidRDefault="00AE25F9" w:rsidP="00AE25F9">
      <w:r>
        <w:t>Laura Spear possible presentation about trimming.</w:t>
      </w:r>
    </w:p>
    <w:p w14:paraId="600B07BD" w14:textId="77777777" w:rsidR="00AE25F9" w:rsidRDefault="00AE25F9" w:rsidP="00AE25F9">
      <w:r>
        <w:t>Cathy to work on conference fee.</w:t>
      </w:r>
    </w:p>
    <w:p w14:paraId="65B09F4A" w14:textId="165A9C2F" w:rsidR="00AE25F9" w:rsidRDefault="00AE25F9" w:rsidP="00AE25F9">
      <w:r>
        <w:t>Todd Pierce interested in coming to meeting. Presentation of feature film.</w:t>
      </w:r>
    </w:p>
    <w:p w14:paraId="148FDD97" w14:textId="4A6AE5BD" w:rsidR="00331E4F" w:rsidRDefault="00AE25F9">
      <w:r>
        <w:t>Motion to adjourn.</w:t>
      </w:r>
    </w:p>
    <w:p w14:paraId="3AE0C814" w14:textId="5C68890C" w:rsidR="00B40003" w:rsidRDefault="00B40003"/>
    <w:p w14:paraId="315E6CC6" w14:textId="5EC140F5" w:rsidR="00B40003" w:rsidRDefault="00B40003"/>
    <w:sectPr w:rsidR="00B40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78"/>
    <w:rsid w:val="00103E9C"/>
    <w:rsid w:val="002B0F70"/>
    <w:rsid w:val="00331E4F"/>
    <w:rsid w:val="00611838"/>
    <w:rsid w:val="00736FE6"/>
    <w:rsid w:val="00AE25F9"/>
    <w:rsid w:val="00B40003"/>
    <w:rsid w:val="00C21D78"/>
    <w:rsid w:val="00C81BC6"/>
    <w:rsid w:val="00DA2E13"/>
    <w:rsid w:val="00DE122D"/>
    <w:rsid w:val="00E3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48D5"/>
  <w15:chartTrackingRefBased/>
  <w15:docId w15:val="{0917C614-20B1-424B-9D54-5C80863E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5962</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Leddy</dc:creator>
  <cp:keywords/>
  <dc:description/>
  <cp:lastModifiedBy>Cathy Leddy</cp:lastModifiedBy>
  <cp:revision>6</cp:revision>
  <dcterms:created xsi:type="dcterms:W3CDTF">2022-07-13T16:05:00Z</dcterms:created>
  <dcterms:modified xsi:type="dcterms:W3CDTF">2022-07-22T14:42:00Z</dcterms:modified>
</cp:coreProperties>
</file>